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A" w:rsidRPr="00C53C9E" w:rsidRDefault="009F647A" w:rsidP="009F647A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  <w:bookmarkStart w:id="0" w:name="_GoBack"/>
      <w:bookmarkEnd w:id="0"/>
      <w:r w:rsidRPr="00C53C9E">
        <w:rPr>
          <w:rFonts w:ascii="Arial" w:eastAsia="Times New Roman" w:hAnsi="Arial" w:cs="Arial"/>
          <w:sz w:val="38"/>
          <w:szCs w:val="38"/>
          <w:lang w:eastAsia="pl-PL"/>
        </w:rPr>
        <w:t>WYMAGANIA EDUKACYJNE</w:t>
      </w:r>
    </w:p>
    <w:p w:rsidR="009F647A" w:rsidRDefault="009F647A" w:rsidP="009F647A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  <w:r>
        <w:rPr>
          <w:rFonts w:ascii="Arial" w:eastAsia="Times New Roman" w:hAnsi="Arial" w:cs="Arial"/>
          <w:sz w:val="38"/>
          <w:szCs w:val="38"/>
          <w:lang w:eastAsia="pl-PL"/>
        </w:rPr>
        <w:t xml:space="preserve">MUZYKA KL. 7 SP </w:t>
      </w:r>
    </w:p>
    <w:p w:rsidR="009F647A" w:rsidRDefault="009F647A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47A" w:rsidRDefault="009F647A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OCENIE POWINNY PODLEGAĆ</w:t>
      </w:r>
    </w:p>
    <w:p w:rsidR="00DC67B0" w:rsidRDefault="009F647A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 Umiejętności w zakresie: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śpiewania,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grania na instrumentach,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tworzenia muzyki,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ruchu przy muzyce,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formułowania wypowiedzi o muzyce, np. na temat wysłuchanych utworów;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2.  Wiedza muzyczna dotycząca: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zagadnień teoretycznych (znajomość podstawowych terminów muzycznych i 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umiejętne ich stosowanie w wypowiedziach o muzyce),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biografii i twórczości kompozytorów,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aparatu wykonawczego muzyki wokalnej i instrumentalnej (soliści, zespoły,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chóry, orkiestry)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 xml:space="preserve"> zagadnień z zakresu szeroko pojętej kultury muzycznej;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3.</w:t>
      </w:r>
      <w:r w:rsidR="000A1B9F">
        <w:rPr>
          <w:rFonts w:ascii="Arial" w:eastAsia="Times New Roman" w:hAnsi="Arial" w:cs="Arial"/>
          <w:sz w:val="24"/>
          <w:szCs w:val="24"/>
          <w:lang w:eastAsia="pl-PL"/>
        </w:rPr>
        <w:t xml:space="preserve">  Postępy, zaangażowanie w działania muzyczne, w tym: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 xml:space="preserve"> aktywność na lekcjach wynikająca z zainteresowania przedmiotem,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grupie (współpraca i wzajemna pomoc),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 xml:space="preserve"> prezentacja dokonań,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DC67B0">
        <w:rPr>
          <w:rFonts w:ascii="Arial" w:eastAsia="Times New Roman" w:hAnsi="Arial" w:cs="Arial"/>
          <w:sz w:val="24"/>
          <w:szCs w:val="24"/>
          <w:lang w:eastAsia="pl-PL"/>
        </w:rPr>
        <w:t xml:space="preserve"> kreatywność. </w:t>
      </w:r>
    </w:p>
    <w:p w:rsidR="00DC67B0" w:rsidRDefault="00DC67B0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67B0" w:rsidRDefault="00DC67B0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KRYTERIA OCENIANIA</w:t>
      </w:r>
    </w:p>
    <w:p w:rsidR="00DC67B0" w:rsidRDefault="00DC67B0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Ocenę celującą (6) </w:t>
      </w:r>
      <w:r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753397" w:rsidRDefault="00DC67B0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– opanował pełny zakres wiadomości i umiejętności</w:t>
      </w:r>
      <w:r w:rsidR="00753397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w </w:t>
      </w:r>
      <w:r w:rsidR="0075339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realizowanym programie nauczania,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753397">
        <w:rPr>
          <w:rFonts w:ascii="Arial" w:eastAsia="Times New Roman" w:hAnsi="Arial" w:cs="Arial"/>
          <w:sz w:val="24"/>
          <w:szCs w:val="24"/>
          <w:lang w:eastAsia="pl-PL"/>
        </w:rPr>
        <w:t xml:space="preserve"> prawidłowo i całkowicie samodzielnie śpiewa piosenki z podręcznika oraz z</w:t>
      </w:r>
      <w:r w:rsidR="0075339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repertuaru dodatkowego,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753397">
        <w:rPr>
          <w:rFonts w:ascii="Arial" w:eastAsia="Times New Roman" w:hAnsi="Arial" w:cs="Arial"/>
          <w:sz w:val="24"/>
          <w:szCs w:val="24"/>
          <w:lang w:eastAsia="pl-PL"/>
        </w:rPr>
        <w:t xml:space="preserve"> prawidłowo gra na różnych instrumentach melodycznych melodie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z podręcznika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oraz z repertuaru dodatkowego,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samodzielnie odczytuje i wykonuje dowolny utwór,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potrafi rozpoznać budowę utworu muzycznego,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posiada wiedzę i umiejętności przekraczające poziom wymagań na ocenę 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bardzo dobrą,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bierze czynny udział w pracach szkolnego zespołu muzycznego lub chóru,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jest bardzo aktywny muzycznie,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wykonuje różne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 zadania twórcze, np. układa melodie do wiersza, 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akompaniament perkusyjny do piosenki.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3397" w:rsidRDefault="00753397" w:rsidP="009F6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 (5)</w:t>
      </w:r>
      <w:r w:rsidR="00010B5B" w:rsidRP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753397" w:rsidRDefault="00753397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–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 prawidłowo i samodzielnie śpiewa większość piosenek przewidzianych w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programie nauczania,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FB7391" w:rsidRPr="00FB7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>prawidłowo i samodzielnie gra na instrumentach melodycznych większość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melodii</w:t>
      </w:r>
      <w:r w:rsidR="00FB7391" w:rsidRPr="00FB7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przewidzianych w programie nauczania,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 umie bezbłędnie wykonywać rytmy gestodźwiękami i na instrumentach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perkusyjnych,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 potrafi rytmizować teksty,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FB7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>rozumie zapis nutowy i potrafi się nim posługiwać,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zna podstawowe terminy muzyczne omawiane w klasie,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podaje nazwiska wybitnych kompozytorów z programu klasy.</w:t>
      </w:r>
    </w:p>
    <w:p w:rsidR="00753397" w:rsidRDefault="00753397" w:rsidP="009F6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Ocenę dobrą (4)</w:t>
      </w:r>
      <w:r w:rsidR="00010B5B" w:rsidRP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0B5B"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753397" w:rsidRDefault="00753397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–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poprawnie i z niewielką pomocą nauczyciela śpiewa utwory jednogłosowe,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poprawnie i z niewielką pomocą nauczyciela gra kilka melodii oraz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akompaniamentów do piosenek na używanym na lekcjach instrumencie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melodycznym,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wykonuje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proste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 rytmy gestodźwiękami i na instrumentach perkusyjnych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niemelodycznych</w:t>
      </w:r>
      <w:r w:rsidR="0007356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rytmizuję łatwe teksty,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C77B7E" w:rsidRPr="00C77B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zna podstawowe terminy muzyczne omawiane w klasie,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prowadzi systematycznie i starannie zeszyt przedmiotowy lub zeszyt ćwiczeń.</w:t>
      </w:r>
    </w:p>
    <w:p w:rsidR="00010B5B" w:rsidRDefault="00010B5B" w:rsidP="009F6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Ocenę dostateczną (3)</w:t>
      </w:r>
      <w:r w:rsidRP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010B5B" w:rsidRDefault="00010B5B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–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niezbyt poprawnie i z dużą pomocą nauczyciela śpiewa niektóre piosenki 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przewidziane w programie nauczania,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C77B7E" w:rsidRPr="00C77B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>niezbyt poprawnie i z dużą pomocą nauczyciela gra na używanym na lekcjach</w:t>
      </w:r>
      <w:r w:rsidR="00055C7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instrumencie melodycznym </w:t>
      </w:r>
      <w:r w:rsidR="00055C71">
        <w:rPr>
          <w:rFonts w:ascii="Arial" w:eastAsia="Times New Roman" w:hAnsi="Arial" w:cs="Arial"/>
          <w:sz w:val="24"/>
          <w:szCs w:val="24"/>
          <w:lang w:eastAsia="pl-PL"/>
        </w:rPr>
        <w:t xml:space="preserve">niektóre melodie przewidziane w programie </w:t>
      </w:r>
      <w:r w:rsidR="00055C7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nauczania,</w:t>
      </w:r>
      <w:r w:rsidR="00C77B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055C71">
        <w:rPr>
          <w:rFonts w:ascii="Arial" w:eastAsia="Times New Roman" w:hAnsi="Arial" w:cs="Arial"/>
          <w:sz w:val="24"/>
          <w:szCs w:val="24"/>
          <w:lang w:eastAsia="pl-PL"/>
        </w:rPr>
        <w:t xml:space="preserve"> wykonuje najprostsze ćwiczenia rytmiczne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 gestodźwiękami i na instrumentach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perkusyjnych niemelodycznych,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 zna tylko niektóre terminy muzyczne,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 prowadzi zeszyt niesystematycznie i niestarannie.</w:t>
      </w:r>
    </w:p>
    <w:p w:rsidR="00010B5B" w:rsidRDefault="00010B5B" w:rsidP="009F6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Ocenę dopuszczającą (2)</w:t>
      </w:r>
      <w:r w:rsidRP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otrzymuje uczeń, który:</w:t>
      </w:r>
    </w:p>
    <w:p w:rsidR="00010B5B" w:rsidRDefault="00010B5B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–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 niedbale i nie starając się poprawić błędów śpiewa kilka najprostszych piosenek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przewidzianych w programie nauczania,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AF0573" w:rsidRPr="00AF05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>niedbale i nie starając się poprawić błędów gra na instrumencie melodycznym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 gamę i kilka najprostszych utworów</w:t>
      </w:r>
      <w:r w:rsidR="00AF0573" w:rsidRPr="00AF05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0573">
        <w:rPr>
          <w:rFonts w:ascii="Arial" w:eastAsia="Times New Roman" w:hAnsi="Arial" w:cs="Arial"/>
          <w:sz w:val="24"/>
          <w:szCs w:val="24"/>
          <w:lang w:eastAsia="pl-PL"/>
        </w:rPr>
        <w:t xml:space="preserve">przewidzianych w programie nauczania,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t xml:space="preserve"> niechętnie podejmuje działania muzyczne,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t xml:space="preserve"> myli terminy muzyczne,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t xml:space="preserve"> ma tylko fragmentaryczną wiedzę,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–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t xml:space="preserve"> najprostsze polecenia, ćwiczenia rytmiczne, wykonuje z pomocą nauczyciela.</w:t>
      </w:r>
    </w:p>
    <w:p w:rsidR="00010B5B" w:rsidRPr="00010B5B" w:rsidRDefault="00010B5B" w:rsidP="009F64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Ocenę niedostateczną (1)</w:t>
      </w:r>
      <w:r w:rsidRPr="00010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otrzymuje uczeń, który</w:t>
      </w:r>
      <w:r w:rsidR="00156048">
        <w:rPr>
          <w:rFonts w:ascii="Arial" w:eastAsia="Times New Roman" w:hAnsi="Arial" w:cs="Arial"/>
          <w:sz w:val="24"/>
          <w:szCs w:val="24"/>
          <w:lang w:eastAsia="pl-PL"/>
        </w:rPr>
        <w:t xml:space="preserve"> mimo usilnych starań nauczyciela nie wykazuje zainteresowania przedmiotem oraz ma zasadnicze braki w zakresie podstawowych wymagań edukacyjnych. </w:t>
      </w:r>
    </w:p>
    <w:p w:rsidR="009F647A" w:rsidRDefault="009F647A" w:rsidP="009F6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F647A" w:rsidRPr="00C53C9E" w:rsidRDefault="009F647A" w:rsidP="009F647A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</w:p>
    <w:p w:rsidR="009221DD" w:rsidRDefault="009221DD"/>
    <w:sectPr w:rsidR="009221DD" w:rsidSect="009F6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98" w:rsidRDefault="00657C98" w:rsidP="000A1B9F">
      <w:pPr>
        <w:spacing w:after="0" w:line="240" w:lineRule="auto"/>
      </w:pPr>
      <w:r>
        <w:separator/>
      </w:r>
    </w:p>
  </w:endnote>
  <w:endnote w:type="continuationSeparator" w:id="0">
    <w:p w:rsidR="00657C98" w:rsidRDefault="00657C98" w:rsidP="000A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98" w:rsidRDefault="00657C98" w:rsidP="000A1B9F">
      <w:pPr>
        <w:spacing w:after="0" w:line="240" w:lineRule="auto"/>
      </w:pPr>
      <w:r>
        <w:separator/>
      </w:r>
    </w:p>
  </w:footnote>
  <w:footnote w:type="continuationSeparator" w:id="0">
    <w:p w:rsidR="00657C98" w:rsidRDefault="00657C98" w:rsidP="000A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B"/>
    <w:rsid w:val="00010B5B"/>
    <w:rsid w:val="00055C71"/>
    <w:rsid w:val="00073565"/>
    <w:rsid w:val="000A1B9F"/>
    <w:rsid w:val="00156048"/>
    <w:rsid w:val="001C3704"/>
    <w:rsid w:val="00657C98"/>
    <w:rsid w:val="006850EB"/>
    <w:rsid w:val="00753397"/>
    <w:rsid w:val="008C4BAD"/>
    <w:rsid w:val="009221DD"/>
    <w:rsid w:val="009F647A"/>
    <w:rsid w:val="00A41E1F"/>
    <w:rsid w:val="00AF0573"/>
    <w:rsid w:val="00C64415"/>
    <w:rsid w:val="00C77B7E"/>
    <w:rsid w:val="00DA24C8"/>
    <w:rsid w:val="00DC67B0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Jolanta Rosa</cp:lastModifiedBy>
  <cp:revision>2</cp:revision>
  <dcterms:created xsi:type="dcterms:W3CDTF">2019-06-12T09:34:00Z</dcterms:created>
  <dcterms:modified xsi:type="dcterms:W3CDTF">2019-06-12T09:34:00Z</dcterms:modified>
</cp:coreProperties>
</file>